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EACD" w14:textId="7E161461" w:rsidR="003D7465" w:rsidRPr="00721EE0" w:rsidRDefault="0093545B" w:rsidP="00721EE0">
      <w:pPr>
        <w:tabs>
          <w:tab w:val="left" w:pos="105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D7465" w:rsidRPr="00721EE0">
        <w:rPr>
          <w:rFonts w:ascii="Arial" w:hAnsi="Arial" w:cs="Arial"/>
          <w:sz w:val="20"/>
          <w:szCs w:val="20"/>
        </w:rPr>
        <w:t xml:space="preserve">Załącznik </w:t>
      </w:r>
      <w:r w:rsidR="001F62D4">
        <w:rPr>
          <w:rFonts w:ascii="Arial" w:hAnsi="Arial" w:cs="Arial"/>
          <w:sz w:val="20"/>
          <w:szCs w:val="20"/>
        </w:rPr>
        <w:t xml:space="preserve">Nr </w:t>
      </w:r>
      <w:r w:rsidR="003D7465" w:rsidRPr="00721EE0">
        <w:rPr>
          <w:rFonts w:ascii="Arial" w:hAnsi="Arial" w:cs="Arial"/>
          <w:sz w:val="20"/>
          <w:szCs w:val="20"/>
        </w:rPr>
        <w:t>5 do umowy Nr</w:t>
      </w:r>
      <w:r w:rsidRPr="00721EE0">
        <w:rPr>
          <w:rFonts w:ascii="Arial" w:hAnsi="Arial" w:cs="Arial"/>
          <w:sz w:val="20"/>
          <w:szCs w:val="20"/>
        </w:rPr>
        <w:t xml:space="preserve"> </w:t>
      </w:r>
      <w:r w:rsidR="001F62D4">
        <w:rPr>
          <w:rFonts w:ascii="Arial" w:hAnsi="Arial" w:cs="Arial"/>
          <w:sz w:val="20"/>
          <w:szCs w:val="20"/>
        </w:rPr>
        <w:t>...</w:t>
      </w:r>
      <w:r w:rsidR="00721EE0">
        <w:rPr>
          <w:rFonts w:ascii="Arial" w:hAnsi="Arial" w:cs="Arial"/>
          <w:sz w:val="20"/>
          <w:szCs w:val="20"/>
        </w:rPr>
        <w:t>………..</w:t>
      </w:r>
    </w:p>
    <w:p w14:paraId="70162553" w14:textId="3018DA8E" w:rsidR="003D7465" w:rsidRPr="00721EE0" w:rsidRDefault="0093545B" w:rsidP="00721EE0">
      <w:pPr>
        <w:tabs>
          <w:tab w:val="left" w:pos="1050"/>
        </w:tabs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 w:rsidRPr="00721EE0">
        <w:rPr>
          <w:rFonts w:ascii="Arial" w:hAnsi="Arial" w:cs="Arial"/>
          <w:sz w:val="20"/>
          <w:szCs w:val="20"/>
        </w:rPr>
        <w:t xml:space="preserve">   </w:t>
      </w:r>
      <w:r w:rsidR="003D7465" w:rsidRPr="00721EE0">
        <w:rPr>
          <w:rFonts w:ascii="Arial" w:hAnsi="Arial" w:cs="Arial"/>
          <w:sz w:val="20"/>
          <w:szCs w:val="20"/>
        </w:rPr>
        <w:t>zawartej w dniu</w:t>
      </w:r>
      <w:r w:rsidRPr="00721EE0">
        <w:rPr>
          <w:rFonts w:ascii="Arial" w:hAnsi="Arial" w:cs="Arial"/>
          <w:sz w:val="20"/>
          <w:szCs w:val="20"/>
        </w:rPr>
        <w:t xml:space="preserve"> </w:t>
      </w:r>
      <w:r w:rsidR="00721EE0">
        <w:rPr>
          <w:rFonts w:ascii="Arial" w:hAnsi="Arial" w:cs="Arial"/>
          <w:sz w:val="20"/>
          <w:szCs w:val="20"/>
        </w:rPr>
        <w:t>…</w:t>
      </w:r>
      <w:r w:rsidR="001F62D4">
        <w:rPr>
          <w:rFonts w:ascii="Arial" w:hAnsi="Arial" w:cs="Arial"/>
          <w:sz w:val="20"/>
          <w:szCs w:val="20"/>
        </w:rPr>
        <w:t>.</w:t>
      </w:r>
      <w:r w:rsidR="00721EE0">
        <w:rPr>
          <w:rFonts w:ascii="Arial" w:hAnsi="Arial" w:cs="Arial"/>
          <w:sz w:val="20"/>
          <w:szCs w:val="20"/>
        </w:rPr>
        <w:t>…………</w:t>
      </w:r>
      <w:r w:rsidRPr="00721EE0">
        <w:rPr>
          <w:rFonts w:ascii="Arial" w:hAnsi="Arial" w:cs="Arial"/>
          <w:sz w:val="20"/>
          <w:szCs w:val="20"/>
        </w:rPr>
        <w:t xml:space="preserve">. </w:t>
      </w:r>
      <w:r w:rsidR="003D7465" w:rsidRPr="00721EE0">
        <w:rPr>
          <w:rFonts w:ascii="Arial" w:hAnsi="Arial" w:cs="Arial"/>
          <w:sz w:val="20"/>
          <w:szCs w:val="20"/>
        </w:rPr>
        <w:t>pomiędzy</w:t>
      </w:r>
    </w:p>
    <w:p w14:paraId="725C70B8" w14:textId="4485433E" w:rsidR="003D7465" w:rsidRPr="00721EE0" w:rsidRDefault="003D7465" w:rsidP="00721EE0">
      <w:pPr>
        <w:tabs>
          <w:tab w:val="left" w:pos="1050"/>
        </w:tabs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 w:rsidRPr="00721EE0">
        <w:rPr>
          <w:rFonts w:ascii="Arial" w:hAnsi="Arial" w:cs="Arial"/>
          <w:sz w:val="20"/>
          <w:szCs w:val="20"/>
        </w:rPr>
        <w:t>Miastem Rzeszów a</w:t>
      </w:r>
      <w:r w:rsidR="0093545B" w:rsidRPr="00721EE0">
        <w:rPr>
          <w:rFonts w:ascii="Arial" w:hAnsi="Arial" w:cs="Arial"/>
          <w:sz w:val="20"/>
          <w:szCs w:val="20"/>
        </w:rPr>
        <w:t xml:space="preserve"> </w:t>
      </w:r>
      <w:r w:rsidR="00721EE0">
        <w:rPr>
          <w:rFonts w:ascii="Arial" w:hAnsi="Arial" w:cs="Arial"/>
          <w:sz w:val="20"/>
          <w:szCs w:val="20"/>
        </w:rPr>
        <w:t>…</w:t>
      </w:r>
      <w:r w:rsidR="006B7D35">
        <w:rPr>
          <w:rFonts w:ascii="Arial" w:hAnsi="Arial" w:cs="Arial"/>
          <w:sz w:val="20"/>
          <w:szCs w:val="20"/>
        </w:rPr>
        <w:t>.</w:t>
      </w:r>
      <w:r w:rsidR="00721EE0">
        <w:rPr>
          <w:rFonts w:ascii="Arial" w:hAnsi="Arial" w:cs="Arial"/>
          <w:sz w:val="20"/>
          <w:szCs w:val="20"/>
        </w:rPr>
        <w:t>…</w:t>
      </w:r>
      <w:r w:rsidR="001F62D4">
        <w:rPr>
          <w:rFonts w:ascii="Arial" w:hAnsi="Arial" w:cs="Arial"/>
          <w:sz w:val="20"/>
          <w:szCs w:val="20"/>
        </w:rPr>
        <w:t>.</w:t>
      </w:r>
      <w:r w:rsidR="00721EE0">
        <w:rPr>
          <w:rFonts w:ascii="Arial" w:hAnsi="Arial" w:cs="Arial"/>
          <w:sz w:val="20"/>
          <w:szCs w:val="20"/>
        </w:rPr>
        <w:t>……………..</w:t>
      </w:r>
    </w:p>
    <w:p w14:paraId="29321EB9" w14:textId="02D17A2D" w:rsidR="007F5AD3" w:rsidRPr="00721EE0" w:rsidRDefault="007F5AD3" w:rsidP="0093545B">
      <w:pPr>
        <w:tabs>
          <w:tab w:val="left" w:pos="1050"/>
        </w:tabs>
        <w:spacing w:after="0"/>
        <w:ind w:left="4956"/>
        <w:jc w:val="center"/>
        <w:rPr>
          <w:rFonts w:ascii="Arial" w:hAnsi="Arial" w:cs="Arial"/>
          <w:sz w:val="22"/>
          <w:szCs w:val="22"/>
        </w:rPr>
      </w:pPr>
    </w:p>
    <w:p w14:paraId="3948B118" w14:textId="77777777" w:rsidR="007F5AD3" w:rsidRPr="00721EE0" w:rsidRDefault="007F5AD3" w:rsidP="0093545B">
      <w:pPr>
        <w:tabs>
          <w:tab w:val="left" w:pos="1050"/>
        </w:tabs>
        <w:spacing w:after="0"/>
        <w:ind w:left="4956"/>
        <w:jc w:val="center"/>
        <w:rPr>
          <w:rFonts w:ascii="Arial" w:hAnsi="Arial" w:cs="Arial"/>
          <w:sz w:val="22"/>
          <w:szCs w:val="22"/>
        </w:rPr>
      </w:pPr>
    </w:p>
    <w:p w14:paraId="5F5D302A" w14:textId="6B067975" w:rsidR="003D7465" w:rsidRPr="00721EE0" w:rsidRDefault="003D7465" w:rsidP="003D7465">
      <w:pPr>
        <w:tabs>
          <w:tab w:val="left" w:pos="1050"/>
        </w:tabs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721EE0">
        <w:rPr>
          <w:rFonts w:ascii="Arial" w:hAnsi="Arial" w:cs="Arial"/>
          <w:b/>
          <w:sz w:val="22"/>
          <w:szCs w:val="22"/>
        </w:rPr>
        <w:t>Ankieta satysfakcji pacjenta – uczestnika „Programu wykrywania zakażeń wirusowego zapalenia wątroby typu C</w:t>
      </w:r>
      <w:r w:rsidR="0015684D">
        <w:rPr>
          <w:rFonts w:ascii="Arial" w:hAnsi="Arial" w:cs="Arial"/>
          <w:b/>
          <w:sz w:val="22"/>
          <w:szCs w:val="22"/>
        </w:rPr>
        <w:t>,</w:t>
      </w:r>
      <w:r w:rsidRPr="00721EE0">
        <w:rPr>
          <w:rFonts w:ascii="Arial" w:hAnsi="Arial" w:cs="Arial"/>
          <w:b/>
          <w:sz w:val="22"/>
          <w:szCs w:val="22"/>
        </w:rPr>
        <w:t xml:space="preserve"> wśród mieszkańców </w:t>
      </w:r>
      <w:r w:rsidR="002700DB">
        <w:rPr>
          <w:rFonts w:ascii="Arial" w:hAnsi="Arial" w:cs="Arial"/>
          <w:b/>
          <w:sz w:val="22"/>
          <w:szCs w:val="22"/>
        </w:rPr>
        <w:t xml:space="preserve">miasta </w:t>
      </w:r>
      <w:r w:rsidRPr="00721EE0">
        <w:rPr>
          <w:rFonts w:ascii="Arial" w:hAnsi="Arial" w:cs="Arial"/>
          <w:b/>
          <w:sz w:val="22"/>
          <w:szCs w:val="22"/>
        </w:rPr>
        <w:t>Rzeszowa”</w:t>
      </w:r>
    </w:p>
    <w:p w14:paraId="150DACA1" w14:textId="77777777" w:rsidR="003D7465" w:rsidRPr="00721EE0" w:rsidRDefault="003D7465" w:rsidP="003D7465">
      <w:pPr>
        <w:tabs>
          <w:tab w:val="left" w:pos="1050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6A39B96E" w14:textId="29DFB57E" w:rsidR="003D7465" w:rsidRPr="00721EE0" w:rsidRDefault="003D7465" w:rsidP="00444E7C">
      <w:pPr>
        <w:tabs>
          <w:tab w:val="left" w:pos="105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38B9B22" w14:textId="5EE0FE08" w:rsidR="003D7465" w:rsidRPr="00721EE0" w:rsidRDefault="003D7465" w:rsidP="003D7465">
      <w:pPr>
        <w:rPr>
          <w:rFonts w:ascii="Arial" w:hAnsi="Arial" w:cs="Arial"/>
          <w:sz w:val="22"/>
          <w:szCs w:val="22"/>
        </w:rPr>
      </w:pPr>
      <w:r w:rsidRPr="00721EE0">
        <w:rPr>
          <w:rFonts w:ascii="Arial" w:hAnsi="Arial" w:cs="Arial"/>
          <w:sz w:val="22"/>
          <w:szCs w:val="22"/>
        </w:rPr>
        <w:t xml:space="preserve">I. Ocena </w:t>
      </w:r>
      <w:r w:rsidR="00444E7C" w:rsidRPr="00721EE0">
        <w:rPr>
          <w:rFonts w:ascii="Arial" w:hAnsi="Arial" w:cs="Arial"/>
          <w:sz w:val="22"/>
          <w:szCs w:val="22"/>
        </w:rPr>
        <w:t>przeprowadzonego badania przesiewowego</w:t>
      </w:r>
    </w:p>
    <w:tbl>
      <w:tblPr>
        <w:tblStyle w:val="Tabela-Siatka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5232"/>
        <w:gridCol w:w="1489"/>
        <w:gridCol w:w="968"/>
        <w:gridCol w:w="1373"/>
      </w:tblGrid>
      <w:tr w:rsidR="003D7465" w:rsidRPr="00721EE0" w14:paraId="6AE4FA77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4FF3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Jak Pan(i) ocenia: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0CFE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Bardzo dobrze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65CE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Dobrze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8182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Negatywnie</w:t>
            </w:r>
          </w:p>
        </w:tc>
      </w:tr>
      <w:tr w:rsidR="003D7465" w:rsidRPr="00721EE0" w14:paraId="12BE4835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A7CE" w14:textId="775D541A" w:rsidR="003D7465" w:rsidRPr="00721EE0" w:rsidRDefault="003D746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 xml:space="preserve">uprzejmość i życzliwość </w:t>
            </w:r>
            <w:r w:rsidR="00444E7C" w:rsidRPr="00721EE0">
              <w:rPr>
                <w:rFonts w:ascii="Arial" w:hAnsi="Arial" w:cs="Arial"/>
                <w:sz w:val="22"/>
                <w:szCs w:val="22"/>
              </w:rPr>
              <w:t>personelu medycznego</w:t>
            </w:r>
            <w:r w:rsidRPr="00721EE0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7E5A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078D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A9A7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65" w:rsidRPr="00721EE0" w14:paraId="614B2EFD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D93F" w14:textId="254F9E7A" w:rsidR="003D7465" w:rsidRPr="00721EE0" w:rsidRDefault="003D746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 xml:space="preserve">poszanowanie prywatności podczas </w:t>
            </w:r>
            <w:r w:rsidR="00444E7C" w:rsidRPr="00721EE0">
              <w:rPr>
                <w:rFonts w:ascii="Arial" w:hAnsi="Arial" w:cs="Arial"/>
                <w:sz w:val="22"/>
                <w:szCs w:val="22"/>
              </w:rPr>
              <w:t>badania</w:t>
            </w:r>
            <w:r w:rsidRPr="00721EE0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FE01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6E71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A51E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65" w:rsidRPr="00721EE0" w14:paraId="5F10B760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7781" w14:textId="77777777" w:rsidR="003D7465" w:rsidRPr="00721EE0" w:rsidRDefault="003D746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staranność i dokładność wykonywania badania?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04D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7BE8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3644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65" w:rsidRPr="00721EE0" w14:paraId="741FD129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D490" w14:textId="52706E98" w:rsidR="003D7465" w:rsidRPr="00721EE0" w:rsidRDefault="003D746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sposób przekazania informacji?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675E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677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683D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A80C68" w14:textId="77777777" w:rsidR="003D7465" w:rsidRPr="00721EE0" w:rsidRDefault="003D7465" w:rsidP="003D7465">
      <w:pPr>
        <w:rPr>
          <w:rFonts w:ascii="Arial" w:hAnsi="Arial" w:cs="Arial"/>
          <w:sz w:val="22"/>
          <w:szCs w:val="22"/>
        </w:rPr>
      </w:pPr>
    </w:p>
    <w:p w14:paraId="60F0A4A8" w14:textId="54FACF26" w:rsidR="003D7465" w:rsidRPr="00721EE0" w:rsidRDefault="003D7465" w:rsidP="003D7465">
      <w:pPr>
        <w:rPr>
          <w:rFonts w:ascii="Arial" w:hAnsi="Arial" w:cs="Arial"/>
          <w:sz w:val="22"/>
          <w:szCs w:val="22"/>
        </w:rPr>
      </w:pPr>
      <w:r w:rsidRPr="00721EE0">
        <w:rPr>
          <w:rFonts w:ascii="Arial" w:hAnsi="Arial" w:cs="Arial"/>
          <w:sz w:val="22"/>
          <w:szCs w:val="22"/>
        </w:rPr>
        <w:t xml:space="preserve">II. Ocena </w:t>
      </w:r>
      <w:r w:rsidR="00444E7C" w:rsidRPr="00721EE0">
        <w:rPr>
          <w:rFonts w:ascii="Arial" w:hAnsi="Arial" w:cs="Arial"/>
          <w:sz w:val="22"/>
          <w:szCs w:val="22"/>
        </w:rPr>
        <w:t>warunków panujących w przychodni/punkcie poboru krwi</w:t>
      </w:r>
    </w:p>
    <w:tbl>
      <w:tblPr>
        <w:tblStyle w:val="Tabela-Siatka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5228"/>
        <w:gridCol w:w="1493"/>
        <w:gridCol w:w="968"/>
        <w:gridCol w:w="1373"/>
      </w:tblGrid>
      <w:tr w:rsidR="003D7465" w:rsidRPr="00721EE0" w14:paraId="272B53EE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A7B0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Jak Pan(i) ocenia: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B892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Bardzo dobrze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8444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Dobrze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0CA1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Negatywnie</w:t>
            </w:r>
          </w:p>
        </w:tc>
      </w:tr>
      <w:tr w:rsidR="003D7465" w:rsidRPr="00721EE0" w14:paraId="683033C3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AA53" w14:textId="18B475BE" w:rsidR="003D7465" w:rsidRPr="00721EE0" w:rsidRDefault="00444E7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czystość w poczekalni?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C53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84C1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A979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65" w:rsidRPr="00721EE0" w14:paraId="77D04F17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B182" w14:textId="4F12F780" w:rsidR="003D7465" w:rsidRPr="00721EE0" w:rsidRDefault="00444E7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wyposażenie w poczekalni (krzesła itp.)?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90C2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35B9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CC7B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65" w:rsidRPr="00721EE0" w14:paraId="49F0ADE4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1F58" w14:textId="342F8DE4" w:rsidR="003D7465" w:rsidRPr="00721EE0" w:rsidRDefault="00444E7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dostęp i czystość w toaletach?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1B5B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4839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E90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65" w:rsidRPr="00721EE0" w14:paraId="47208AF3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ED07" w14:textId="66C7194F" w:rsidR="003D7465" w:rsidRPr="00721EE0" w:rsidRDefault="00444E7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oznakowanie gabinetów?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0048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A2B9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6181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37BC22" w14:textId="77777777" w:rsidR="003D7465" w:rsidRPr="00721EE0" w:rsidRDefault="003D7465" w:rsidP="003D7465">
      <w:pPr>
        <w:rPr>
          <w:rFonts w:ascii="Arial" w:hAnsi="Arial" w:cs="Arial"/>
          <w:sz w:val="22"/>
          <w:szCs w:val="22"/>
        </w:rPr>
      </w:pPr>
    </w:p>
    <w:p w14:paraId="5B39156E" w14:textId="31F816CD" w:rsidR="003D7465" w:rsidRPr="00721EE0" w:rsidRDefault="00444E7C" w:rsidP="003D7465">
      <w:pPr>
        <w:rPr>
          <w:rFonts w:ascii="Arial" w:hAnsi="Arial" w:cs="Arial"/>
          <w:sz w:val="22"/>
          <w:szCs w:val="22"/>
        </w:rPr>
      </w:pPr>
      <w:r w:rsidRPr="00721EE0">
        <w:rPr>
          <w:rFonts w:ascii="Arial" w:hAnsi="Arial" w:cs="Arial"/>
          <w:sz w:val="22"/>
          <w:szCs w:val="22"/>
        </w:rPr>
        <w:t>III</w:t>
      </w:r>
      <w:r w:rsidR="003D7465" w:rsidRPr="00721EE0">
        <w:rPr>
          <w:rFonts w:ascii="Arial" w:hAnsi="Arial" w:cs="Arial"/>
          <w:sz w:val="22"/>
          <w:szCs w:val="22"/>
        </w:rPr>
        <w:t>. Dodatkowe uwagi/opinie: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D7465" w:rsidRPr="00721EE0" w14:paraId="77705137" w14:textId="77777777" w:rsidTr="003D7465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0CD4" w14:textId="77777777" w:rsidR="003D7465" w:rsidRPr="00721EE0" w:rsidRDefault="003D746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218B48B0" w14:textId="77777777" w:rsidR="003D7465" w:rsidRPr="00721EE0" w:rsidRDefault="003D746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DB3C1B" w14:textId="77777777" w:rsidR="00A47F7E" w:rsidRPr="00721EE0" w:rsidRDefault="00A47F7E">
      <w:pPr>
        <w:rPr>
          <w:rFonts w:ascii="Arial" w:hAnsi="Arial" w:cs="Arial"/>
          <w:sz w:val="22"/>
          <w:szCs w:val="22"/>
        </w:rPr>
      </w:pPr>
    </w:p>
    <w:sectPr w:rsidR="00A47F7E" w:rsidRPr="00721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BA"/>
    <w:rsid w:val="0015684D"/>
    <w:rsid w:val="001F62D4"/>
    <w:rsid w:val="002700DB"/>
    <w:rsid w:val="003D7465"/>
    <w:rsid w:val="00444E7C"/>
    <w:rsid w:val="006B7D35"/>
    <w:rsid w:val="00721EE0"/>
    <w:rsid w:val="007F5AD3"/>
    <w:rsid w:val="0093545B"/>
    <w:rsid w:val="009C6BBA"/>
    <w:rsid w:val="00A4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A635"/>
  <w15:chartTrackingRefBased/>
  <w15:docId w15:val="{D850AAD4-74C7-4749-AFE1-685F6A49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465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746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702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Paulina Skiba</cp:lastModifiedBy>
  <cp:revision>11</cp:revision>
  <cp:lastPrinted>2024-01-10T10:55:00Z</cp:lastPrinted>
  <dcterms:created xsi:type="dcterms:W3CDTF">2023-01-30T12:05:00Z</dcterms:created>
  <dcterms:modified xsi:type="dcterms:W3CDTF">2024-01-10T11:04:00Z</dcterms:modified>
</cp:coreProperties>
</file>